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12A6" w:rsidRPr="0062352D" w:rsidRDefault="0062352D" w:rsidP="0062352D">
      <w:pPr>
        <w:spacing w:after="0" w:line="240" w:lineRule="auto"/>
        <w:jc w:val="center"/>
        <w:rPr>
          <w:rFonts w:ascii="Clarendon" w:hAnsi="Clarendon"/>
          <w:b/>
          <w:sz w:val="32"/>
          <w:szCs w:val="32"/>
        </w:rPr>
      </w:pPr>
      <w:r w:rsidRPr="0062352D">
        <w:rPr>
          <w:rFonts w:ascii="Clarendon" w:hAnsi="Clarendon"/>
          <w:b/>
          <w:noProof/>
          <w:sz w:val="32"/>
          <w:szCs w:val="32"/>
        </w:rPr>
        <w:drawing>
          <wp:anchor distT="0" distB="0" distL="114300" distR="114300" simplePos="0" relativeHeight="251658240" behindDoc="1" locked="0" layoutInCell="1" allowOverlap="1">
            <wp:simplePos x="0" y="0"/>
            <wp:positionH relativeFrom="column">
              <wp:posOffset>984995</wp:posOffset>
            </wp:positionH>
            <wp:positionV relativeFrom="paragraph">
              <wp:posOffset>-314077</wp:posOffset>
            </wp:positionV>
            <wp:extent cx="1360170" cy="13017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60170" cy="1301750"/>
                    </a:xfrm>
                    <a:prstGeom prst="rect">
                      <a:avLst/>
                    </a:prstGeom>
                  </pic:spPr>
                </pic:pic>
              </a:graphicData>
            </a:graphic>
            <wp14:sizeRelH relativeFrom="page">
              <wp14:pctWidth>0</wp14:pctWidth>
            </wp14:sizeRelH>
            <wp14:sizeRelV relativeFrom="page">
              <wp14:pctHeight>0</wp14:pctHeight>
            </wp14:sizeRelV>
          </wp:anchor>
        </w:drawing>
      </w:r>
      <w:r w:rsidR="00601870" w:rsidRPr="0062352D">
        <w:rPr>
          <w:rFonts w:ascii="Clarendon" w:hAnsi="Clarendon"/>
          <w:b/>
          <w:noProof/>
          <w:sz w:val="32"/>
          <w:szCs w:val="32"/>
        </w:rPr>
        <w:drawing>
          <wp:anchor distT="0" distB="0" distL="114300" distR="114300" simplePos="0" relativeHeight="251660288" behindDoc="1" locked="0" layoutInCell="1" allowOverlap="1" wp14:anchorId="2E91FBC3" wp14:editId="31743BD6">
            <wp:simplePos x="0" y="0"/>
            <wp:positionH relativeFrom="column">
              <wp:posOffset>4513994</wp:posOffset>
            </wp:positionH>
            <wp:positionV relativeFrom="paragraph">
              <wp:posOffset>-278102</wp:posOffset>
            </wp:positionV>
            <wp:extent cx="1417983" cy="130102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flipH="1">
                      <a:off x="0" y="0"/>
                      <a:ext cx="1417983" cy="1301023"/>
                    </a:xfrm>
                    <a:prstGeom prst="rect">
                      <a:avLst/>
                    </a:prstGeom>
                  </pic:spPr>
                </pic:pic>
              </a:graphicData>
            </a:graphic>
            <wp14:sizeRelH relativeFrom="page">
              <wp14:pctWidth>0</wp14:pctWidth>
            </wp14:sizeRelH>
            <wp14:sizeRelV relativeFrom="page">
              <wp14:pctHeight>0</wp14:pctHeight>
            </wp14:sizeRelV>
          </wp:anchor>
        </w:drawing>
      </w:r>
      <w:r w:rsidR="00031AAC" w:rsidRPr="0062352D">
        <w:rPr>
          <w:rFonts w:ascii="Clarendon" w:hAnsi="Clarendon"/>
          <w:b/>
          <w:sz w:val="32"/>
          <w:szCs w:val="32"/>
        </w:rPr>
        <w:t>2024</w:t>
      </w:r>
    </w:p>
    <w:p w:rsidR="00031AAC" w:rsidRPr="0062352D" w:rsidRDefault="00031AAC" w:rsidP="00031AAC">
      <w:pPr>
        <w:spacing w:after="0" w:line="240" w:lineRule="auto"/>
        <w:jc w:val="center"/>
        <w:rPr>
          <w:rFonts w:ascii="Clarendon" w:hAnsi="Clarendon"/>
          <w:b/>
          <w:sz w:val="32"/>
          <w:szCs w:val="32"/>
        </w:rPr>
      </w:pPr>
      <w:r w:rsidRPr="0062352D">
        <w:rPr>
          <w:rFonts w:ascii="Clarendon" w:hAnsi="Clarendon"/>
          <w:b/>
          <w:sz w:val="32"/>
          <w:szCs w:val="32"/>
        </w:rPr>
        <w:t xml:space="preserve">Christmas </w:t>
      </w:r>
      <w:proofErr w:type="gramStart"/>
      <w:r w:rsidRPr="0062352D">
        <w:rPr>
          <w:rFonts w:ascii="Clarendon" w:hAnsi="Clarendon"/>
          <w:b/>
          <w:sz w:val="32"/>
          <w:szCs w:val="32"/>
        </w:rPr>
        <w:t>Tree</w:t>
      </w:r>
      <w:proofErr w:type="gramEnd"/>
      <w:r w:rsidRPr="0062352D">
        <w:rPr>
          <w:rFonts w:ascii="Clarendon" w:hAnsi="Clarendon"/>
          <w:b/>
          <w:sz w:val="32"/>
          <w:szCs w:val="32"/>
        </w:rPr>
        <w:t xml:space="preserve"> Festival</w:t>
      </w:r>
    </w:p>
    <w:p w:rsidR="00031AAC" w:rsidRPr="0062352D" w:rsidRDefault="00031AAC" w:rsidP="00031AAC">
      <w:pPr>
        <w:spacing w:after="0" w:line="240" w:lineRule="auto"/>
        <w:jc w:val="center"/>
        <w:rPr>
          <w:rFonts w:ascii="Clarendon" w:hAnsi="Clarendon"/>
          <w:b/>
          <w:sz w:val="32"/>
          <w:szCs w:val="32"/>
        </w:rPr>
      </w:pPr>
      <w:r w:rsidRPr="0062352D">
        <w:rPr>
          <w:rFonts w:ascii="Clarendon" w:hAnsi="Clarendon"/>
          <w:b/>
          <w:sz w:val="32"/>
          <w:szCs w:val="32"/>
        </w:rPr>
        <w:t>City of Keystone Heights</w:t>
      </w:r>
    </w:p>
    <w:p w:rsidR="00031AAC" w:rsidRPr="0062352D" w:rsidRDefault="00031AAC" w:rsidP="0062352D">
      <w:pPr>
        <w:spacing w:after="0" w:line="240" w:lineRule="auto"/>
        <w:ind w:left="720"/>
        <w:rPr>
          <w:sz w:val="32"/>
          <w:szCs w:val="32"/>
        </w:rPr>
      </w:pPr>
    </w:p>
    <w:p w:rsidR="00031AAC" w:rsidRDefault="00031AAC" w:rsidP="0062352D">
      <w:pPr>
        <w:spacing w:after="0" w:line="240" w:lineRule="auto"/>
        <w:ind w:left="720"/>
      </w:pPr>
    </w:p>
    <w:tbl>
      <w:tblPr>
        <w:tblStyle w:val="TableGrid"/>
        <w:tblW w:w="0" w:type="auto"/>
        <w:tblInd w:w="720" w:type="dxa"/>
        <w:tblLook w:val="04A0" w:firstRow="1" w:lastRow="0" w:firstColumn="1" w:lastColumn="0" w:noHBand="0" w:noVBand="1"/>
      </w:tblPr>
      <w:tblGrid>
        <w:gridCol w:w="4675"/>
        <w:gridCol w:w="4675"/>
      </w:tblGrid>
      <w:tr w:rsidR="00031AAC" w:rsidRPr="0062352D" w:rsidTr="0062352D">
        <w:tc>
          <w:tcPr>
            <w:tcW w:w="4675" w:type="dxa"/>
          </w:tcPr>
          <w:p w:rsidR="00031AAC" w:rsidRPr="0062352D" w:rsidRDefault="00031AAC" w:rsidP="0062352D">
            <w:pPr>
              <w:rPr>
                <w:rFonts w:ascii="Clarendon" w:hAnsi="Clarendon"/>
              </w:rPr>
            </w:pPr>
            <w:r w:rsidRPr="0062352D">
              <w:rPr>
                <w:rFonts w:ascii="Clarendon" w:hAnsi="Clarendon"/>
              </w:rPr>
              <w:t>GROUP NAME</w:t>
            </w:r>
          </w:p>
          <w:p w:rsidR="00031AAC" w:rsidRPr="0062352D" w:rsidRDefault="00031AAC" w:rsidP="0062352D">
            <w:pPr>
              <w:rPr>
                <w:rFonts w:ascii="Clarendon" w:hAnsi="Clarendon"/>
              </w:rPr>
            </w:pPr>
            <w:r w:rsidRPr="0062352D">
              <w:rPr>
                <w:rFonts w:ascii="Clarendon" w:hAnsi="Clarendon"/>
              </w:rPr>
              <w:t>(or Family or Individual)</w:t>
            </w:r>
          </w:p>
        </w:tc>
        <w:tc>
          <w:tcPr>
            <w:tcW w:w="4675" w:type="dxa"/>
          </w:tcPr>
          <w:p w:rsidR="00031AAC" w:rsidRPr="0062352D" w:rsidRDefault="00031AAC" w:rsidP="0062352D">
            <w:pPr>
              <w:rPr>
                <w:rFonts w:ascii="Clarendon" w:hAnsi="Clarendon"/>
              </w:rPr>
            </w:pPr>
          </w:p>
        </w:tc>
      </w:tr>
    </w:tbl>
    <w:p w:rsidR="00031AAC" w:rsidRPr="0062352D" w:rsidRDefault="00031AAC" w:rsidP="0062352D">
      <w:pPr>
        <w:spacing w:after="0" w:line="240" w:lineRule="auto"/>
        <w:ind w:left="720"/>
        <w:rPr>
          <w:rFonts w:ascii="Clarendon" w:hAnsi="Clarendon"/>
        </w:rPr>
      </w:pPr>
    </w:p>
    <w:tbl>
      <w:tblPr>
        <w:tblStyle w:val="TableGrid"/>
        <w:tblW w:w="0" w:type="auto"/>
        <w:tblInd w:w="720" w:type="dxa"/>
        <w:tblLook w:val="04A0" w:firstRow="1" w:lastRow="0" w:firstColumn="1" w:lastColumn="0" w:noHBand="0" w:noVBand="1"/>
      </w:tblPr>
      <w:tblGrid>
        <w:gridCol w:w="4675"/>
        <w:gridCol w:w="4675"/>
      </w:tblGrid>
      <w:tr w:rsidR="00031AAC" w:rsidRPr="0062352D" w:rsidTr="0062352D">
        <w:tc>
          <w:tcPr>
            <w:tcW w:w="4675" w:type="dxa"/>
          </w:tcPr>
          <w:p w:rsidR="00031AAC" w:rsidRPr="0062352D" w:rsidRDefault="00031AAC" w:rsidP="0062352D">
            <w:pPr>
              <w:rPr>
                <w:rFonts w:ascii="Clarendon" w:hAnsi="Clarendon"/>
              </w:rPr>
            </w:pPr>
            <w:r w:rsidRPr="0062352D">
              <w:rPr>
                <w:rFonts w:ascii="Clarendon" w:hAnsi="Clarendon"/>
              </w:rPr>
              <w:t>CONTACT PERSON</w:t>
            </w:r>
          </w:p>
        </w:tc>
        <w:tc>
          <w:tcPr>
            <w:tcW w:w="4675" w:type="dxa"/>
          </w:tcPr>
          <w:p w:rsidR="00031AAC" w:rsidRPr="0062352D" w:rsidRDefault="00031AAC" w:rsidP="0062352D">
            <w:pPr>
              <w:rPr>
                <w:rFonts w:ascii="Clarendon" w:hAnsi="Clarendon"/>
              </w:rPr>
            </w:pPr>
          </w:p>
        </w:tc>
      </w:tr>
    </w:tbl>
    <w:p w:rsidR="00031AAC" w:rsidRPr="0062352D" w:rsidRDefault="00031AAC" w:rsidP="0062352D">
      <w:pPr>
        <w:spacing w:after="0" w:line="240" w:lineRule="auto"/>
        <w:ind w:left="720"/>
        <w:rPr>
          <w:rFonts w:ascii="Clarendon" w:hAnsi="Clarendon"/>
        </w:rPr>
      </w:pPr>
    </w:p>
    <w:tbl>
      <w:tblPr>
        <w:tblStyle w:val="TableGrid"/>
        <w:tblW w:w="0" w:type="auto"/>
        <w:tblInd w:w="720" w:type="dxa"/>
        <w:tblLook w:val="04A0" w:firstRow="1" w:lastRow="0" w:firstColumn="1" w:lastColumn="0" w:noHBand="0" w:noVBand="1"/>
      </w:tblPr>
      <w:tblGrid>
        <w:gridCol w:w="4675"/>
        <w:gridCol w:w="4675"/>
      </w:tblGrid>
      <w:tr w:rsidR="00031AAC" w:rsidRPr="0062352D" w:rsidTr="0062352D">
        <w:tc>
          <w:tcPr>
            <w:tcW w:w="4675" w:type="dxa"/>
          </w:tcPr>
          <w:p w:rsidR="00031AAC" w:rsidRPr="0062352D" w:rsidRDefault="00031AAC" w:rsidP="0062352D">
            <w:pPr>
              <w:rPr>
                <w:rFonts w:ascii="Clarendon" w:hAnsi="Clarendon"/>
              </w:rPr>
            </w:pPr>
            <w:r w:rsidRPr="0062352D">
              <w:rPr>
                <w:rFonts w:ascii="Clarendon" w:hAnsi="Clarendon"/>
              </w:rPr>
              <w:t>ADDRESS (Street, Box)</w:t>
            </w:r>
          </w:p>
        </w:tc>
        <w:tc>
          <w:tcPr>
            <w:tcW w:w="4675" w:type="dxa"/>
          </w:tcPr>
          <w:p w:rsidR="00031AAC" w:rsidRPr="0062352D" w:rsidRDefault="00031AAC" w:rsidP="0062352D">
            <w:pPr>
              <w:rPr>
                <w:rFonts w:ascii="Clarendon" w:hAnsi="Clarendon"/>
              </w:rPr>
            </w:pPr>
          </w:p>
        </w:tc>
      </w:tr>
    </w:tbl>
    <w:p w:rsidR="00031AAC" w:rsidRPr="0062352D" w:rsidRDefault="00031AAC" w:rsidP="0062352D">
      <w:pPr>
        <w:spacing w:after="0" w:line="240" w:lineRule="auto"/>
        <w:ind w:left="720"/>
        <w:rPr>
          <w:rFonts w:ascii="Clarendon" w:hAnsi="Clarendon"/>
        </w:rPr>
      </w:pPr>
    </w:p>
    <w:tbl>
      <w:tblPr>
        <w:tblStyle w:val="TableGrid"/>
        <w:tblW w:w="0" w:type="auto"/>
        <w:tblInd w:w="720" w:type="dxa"/>
        <w:tblLook w:val="04A0" w:firstRow="1" w:lastRow="0" w:firstColumn="1" w:lastColumn="0" w:noHBand="0" w:noVBand="1"/>
      </w:tblPr>
      <w:tblGrid>
        <w:gridCol w:w="4675"/>
        <w:gridCol w:w="4675"/>
      </w:tblGrid>
      <w:tr w:rsidR="00031AAC" w:rsidRPr="0062352D" w:rsidTr="0062352D">
        <w:tc>
          <w:tcPr>
            <w:tcW w:w="4675" w:type="dxa"/>
          </w:tcPr>
          <w:p w:rsidR="00031AAC" w:rsidRPr="0062352D" w:rsidRDefault="00031AAC" w:rsidP="0062352D">
            <w:pPr>
              <w:rPr>
                <w:rFonts w:ascii="Clarendon" w:hAnsi="Clarendon"/>
              </w:rPr>
            </w:pPr>
            <w:r w:rsidRPr="0062352D">
              <w:rPr>
                <w:rFonts w:ascii="Clarendon" w:hAnsi="Clarendon"/>
              </w:rPr>
              <w:t>CITY, STATE, ZIP</w:t>
            </w:r>
          </w:p>
        </w:tc>
        <w:tc>
          <w:tcPr>
            <w:tcW w:w="4675" w:type="dxa"/>
          </w:tcPr>
          <w:p w:rsidR="00031AAC" w:rsidRPr="0062352D" w:rsidRDefault="00031AAC" w:rsidP="0062352D">
            <w:pPr>
              <w:rPr>
                <w:rFonts w:ascii="Clarendon" w:hAnsi="Clarendon"/>
              </w:rPr>
            </w:pPr>
          </w:p>
        </w:tc>
      </w:tr>
    </w:tbl>
    <w:p w:rsidR="00031AAC" w:rsidRPr="0062352D" w:rsidRDefault="00031AAC" w:rsidP="0062352D">
      <w:pPr>
        <w:spacing w:after="0" w:line="240" w:lineRule="auto"/>
        <w:ind w:left="720"/>
        <w:rPr>
          <w:rFonts w:ascii="Clarendon" w:hAnsi="Clarendon"/>
        </w:rPr>
      </w:pPr>
    </w:p>
    <w:tbl>
      <w:tblPr>
        <w:tblStyle w:val="TableGrid"/>
        <w:tblW w:w="0" w:type="auto"/>
        <w:tblInd w:w="720" w:type="dxa"/>
        <w:tblLook w:val="04A0" w:firstRow="1" w:lastRow="0" w:firstColumn="1" w:lastColumn="0" w:noHBand="0" w:noVBand="1"/>
      </w:tblPr>
      <w:tblGrid>
        <w:gridCol w:w="4675"/>
        <w:gridCol w:w="4675"/>
      </w:tblGrid>
      <w:tr w:rsidR="00031AAC" w:rsidRPr="0062352D" w:rsidTr="0062352D">
        <w:tc>
          <w:tcPr>
            <w:tcW w:w="4675" w:type="dxa"/>
          </w:tcPr>
          <w:p w:rsidR="00031AAC" w:rsidRPr="0062352D" w:rsidRDefault="00031AAC" w:rsidP="0062352D">
            <w:pPr>
              <w:rPr>
                <w:rFonts w:ascii="Clarendon" w:hAnsi="Clarendon"/>
              </w:rPr>
            </w:pPr>
            <w:r w:rsidRPr="0062352D">
              <w:rPr>
                <w:rFonts w:ascii="Clarendon" w:hAnsi="Clarendon"/>
              </w:rPr>
              <w:t>PREFERRED PHONE(S)</w:t>
            </w:r>
          </w:p>
        </w:tc>
        <w:tc>
          <w:tcPr>
            <w:tcW w:w="4675" w:type="dxa"/>
          </w:tcPr>
          <w:p w:rsidR="00031AAC" w:rsidRPr="0062352D" w:rsidRDefault="00031AAC" w:rsidP="0062352D">
            <w:pPr>
              <w:rPr>
                <w:rFonts w:ascii="Clarendon" w:hAnsi="Clarendon"/>
              </w:rPr>
            </w:pPr>
          </w:p>
        </w:tc>
      </w:tr>
    </w:tbl>
    <w:p w:rsidR="00031AAC" w:rsidRPr="0062352D" w:rsidRDefault="00031AAC" w:rsidP="0062352D">
      <w:pPr>
        <w:spacing w:after="0" w:line="240" w:lineRule="auto"/>
        <w:ind w:left="720"/>
        <w:rPr>
          <w:rFonts w:ascii="Clarendon" w:hAnsi="Clarendon"/>
        </w:rPr>
      </w:pPr>
    </w:p>
    <w:tbl>
      <w:tblPr>
        <w:tblStyle w:val="TableGrid"/>
        <w:tblW w:w="0" w:type="auto"/>
        <w:tblInd w:w="720" w:type="dxa"/>
        <w:tblLook w:val="04A0" w:firstRow="1" w:lastRow="0" w:firstColumn="1" w:lastColumn="0" w:noHBand="0" w:noVBand="1"/>
      </w:tblPr>
      <w:tblGrid>
        <w:gridCol w:w="4675"/>
        <w:gridCol w:w="4675"/>
      </w:tblGrid>
      <w:tr w:rsidR="00031AAC" w:rsidRPr="0062352D" w:rsidTr="0062352D">
        <w:tc>
          <w:tcPr>
            <w:tcW w:w="4675" w:type="dxa"/>
          </w:tcPr>
          <w:p w:rsidR="00031AAC" w:rsidRPr="0062352D" w:rsidRDefault="00031AAC" w:rsidP="0062352D">
            <w:pPr>
              <w:rPr>
                <w:rFonts w:ascii="Clarendon" w:hAnsi="Clarendon"/>
              </w:rPr>
            </w:pPr>
            <w:r w:rsidRPr="0062352D">
              <w:rPr>
                <w:rFonts w:ascii="Clarendon" w:hAnsi="Clarendon"/>
              </w:rPr>
              <w:t>EMAIL</w:t>
            </w:r>
          </w:p>
        </w:tc>
        <w:tc>
          <w:tcPr>
            <w:tcW w:w="4675" w:type="dxa"/>
          </w:tcPr>
          <w:p w:rsidR="00031AAC" w:rsidRPr="0062352D" w:rsidRDefault="00031AAC" w:rsidP="0062352D">
            <w:pPr>
              <w:rPr>
                <w:rFonts w:ascii="Clarendon" w:hAnsi="Clarendon"/>
              </w:rPr>
            </w:pPr>
          </w:p>
        </w:tc>
      </w:tr>
    </w:tbl>
    <w:p w:rsidR="00031AAC" w:rsidRPr="0062352D" w:rsidRDefault="00031AAC" w:rsidP="0062352D">
      <w:pPr>
        <w:spacing w:after="0" w:line="240" w:lineRule="auto"/>
        <w:ind w:left="720"/>
        <w:rPr>
          <w:rFonts w:ascii="Clarendon" w:hAnsi="Clarendon"/>
        </w:rPr>
      </w:pPr>
    </w:p>
    <w:tbl>
      <w:tblPr>
        <w:tblStyle w:val="TableGrid"/>
        <w:tblW w:w="0" w:type="auto"/>
        <w:tblInd w:w="720" w:type="dxa"/>
        <w:tblLook w:val="04A0" w:firstRow="1" w:lastRow="0" w:firstColumn="1" w:lastColumn="0" w:noHBand="0" w:noVBand="1"/>
      </w:tblPr>
      <w:tblGrid>
        <w:gridCol w:w="4675"/>
        <w:gridCol w:w="4675"/>
      </w:tblGrid>
      <w:tr w:rsidR="00031AAC" w:rsidRPr="0062352D" w:rsidTr="0062352D">
        <w:tc>
          <w:tcPr>
            <w:tcW w:w="4675" w:type="dxa"/>
          </w:tcPr>
          <w:p w:rsidR="00031AAC" w:rsidRPr="0062352D" w:rsidRDefault="00031AAC" w:rsidP="0062352D">
            <w:pPr>
              <w:rPr>
                <w:rFonts w:ascii="Clarendon" w:hAnsi="Clarendon"/>
              </w:rPr>
            </w:pPr>
            <w:r w:rsidRPr="0062352D">
              <w:rPr>
                <w:rFonts w:ascii="Clarendon" w:hAnsi="Clarendon"/>
              </w:rPr>
              <w:t>THEME</w:t>
            </w:r>
          </w:p>
        </w:tc>
        <w:tc>
          <w:tcPr>
            <w:tcW w:w="4675" w:type="dxa"/>
          </w:tcPr>
          <w:p w:rsidR="00031AAC" w:rsidRPr="0062352D" w:rsidRDefault="00031AAC" w:rsidP="0062352D">
            <w:pPr>
              <w:rPr>
                <w:rFonts w:ascii="Clarendon" w:hAnsi="Clarendon"/>
              </w:rPr>
            </w:pPr>
          </w:p>
        </w:tc>
      </w:tr>
    </w:tbl>
    <w:p w:rsidR="00601870" w:rsidRDefault="00601870" w:rsidP="0062352D">
      <w:pPr>
        <w:spacing w:after="0" w:line="240" w:lineRule="auto"/>
        <w:ind w:left="720"/>
      </w:pPr>
    </w:p>
    <w:p w:rsidR="0062352D" w:rsidRPr="0062352D" w:rsidRDefault="00601870" w:rsidP="0062352D">
      <w:pPr>
        <w:spacing w:after="0" w:line="240" w:lineRule="auto"/>
        <w:ind w:left="720"/>
        <w:rPr>
          <w:rFonts w:ascii="Clarendon" w:hAnsi="Clarendon"/>
          <w:sz w:val="24"/>
          <w:szCs w:val="24"/>
        </w:rPr>
      </w:pPr>
      <w:r w:rsidRPr="0062352D">
        <w:rPr>
          <w:rFonts w:ascii="Clarendon" w:hAnsi="Clarendon"/>
          <w:sz w:val="24"/>
          <w:szCs w:val="24"/>
        </w:rPr>
        <w:t>Cost:</w:t>
      </w:r>
      <w:r w:rsidRPr="0062352D">
        <w:rPr>
          <w:rFonts w:ascii="Clarendon" w:hAnsi="Clarendon"/>
          <w:sz w:val="24"/>
          <w:szCs w:val="24"/>
        </w:rPr>
        <w:tab/>
        <w:t>$25.00</w:t>
      </w:r>
    </w:p>
    <w:p w:rsidR="00601870" w:rsidRPr="0062352D" w:rsidRDefault="00601870" w:rsidP="0062352D">
      <w:pPr>
        <w:spacing w:after="0" w:line="240" w:lineRule="auto"/>
        <w:ind w:left="720"/>
        <w:rPr>
          <w:rFonts w:ascii="Clarendon" w:hAnsi="Clarendon"/>
          <w:sz w:val="24"/>
          <w:szCs w:val="24"/>
        </w:rPr>
      </w:pPr>
    </w:p>
    <w:p w:rsidR="00031AAC" w:rsidRPr="0062352D" w:rsidRDefault="00031AAC" w:rsidP="0062352D">
      <w:pPr>
        <w:spacing w:after="0" w:line="240" w:lineRule="auto"/>
        <w:ind w:left="720"/>
        <w:rPr>
          <w:rFonts w:ascii="Clarendon" w:hAnsi="Clarendon"/>
          <w:sz w:val="24"/>
          <w:szCs w:val="24"/>
        </w:rPr>
      </w:pPr>
      <w:r w:rsidRPr="0062352D">
        <w:rPr>
          <w:rFonts w:ascii="Clarendon" w:hAnsi="Clarendon"/>
          <w:sz w:val="24"/>
          <w:szCs w:val="24"/>
        </w:rPr>
        <w:t>Please remember to provide your own power strip.</w:t>
      </w:r>
    </w:p>
    <w:p w:rsidR="00031AAC" w:rsidRPr="0062352D" w:rsidRDefault="00031AAC" w:rsidP="0062352D">
      <w:pPr>
        <w:spacing w:after="0" w:line="240" w:lineRule="auto"/>
        <w:ind w:left="720"/>
        <w:rPr>
          <w:rFonts w:ascii="Clarendon" w:hAnsi="Clarendon"/>
          <w:sz w:val="24"/>
          <w:szCs w:val="24"/>
        </w:rPr>
      </w:pPr>
    </w:p>
    <w:p w:rsidR="00031AAC" w:rsidRPr="00E3014D" w:rsidRDefault="00031AAC" w:rsidP="0062352D">
      <w:pPr>
        <w:spacing w:after="0" w:line="240" w:lineRule="auto"/>
        <w:ind w:left="720"/>
        <w:jc w:val="both"/>
        <w:rPr>
          <w:rFonts w:ascii="Clarendon" w:hAnsi="Clarendon"/>
          <w:b/>
          <w:sz w:val="24"/>
          <w:szCs w:val="24"/>
        </w:rPr>
      </w:pPr>
      <w:r w:rsidRPr="00E3014D">
        <w:rPr>
          <w:rFonts w:ascii="Clarendon" w:hAnsi="Clarendon"/>
          <w:b/>
          <w:sz w:val="24"/>
          <w:szCs w:val="24"/>
          <w:u w:val="single"/>
        </w:rPr>
        <w:t>Please be aware:</w:t>
      </w:r>
    </w:p>
    <w:p w:rsidR="00031AAC" w:rsidRPr="0062352D" w:rsidRDefault="00031AAC" w:rsidP="0062352D">
      <w:pPr>
        <w:spacing w:after="0" w:line="240" w:lineRule="auto"/>
        <w:ind w:left="720" w:right="720"/>
        <w:jc w:val="both"/>
        <w:rPr>
          <w:rFonts w:ascii="Clarendon" w:hAnsi="Clarendon"/>
          <w:sz w:val="24"/>
          <w:szCs w:val="24"/>
        </w:rPr>
      </w:pPr>
      <w:r w:rsidRPr="0062352D">
        <w:rPr>
          <w:rFonts w:ascii="Clarendon" w:hAnsi="Clarendon"/>
          <w:sz w:val="24"/>
          <w:szCs w:val="24"/>
        </w:rPr>
        <w:t xml:space="preserve">The City of Keystone Heights assumes no responsibility for the preservation, protection, or possible damage or theft, of any item exhibited or displayed as part of the Christmas Tree Festival.  Items are placed on display at </w:t>
      </w:r>
      <w:r w:rsidR="00052A2D">
        <w:rPr>
          <w:rFonts w:ascii="Clarendon" w:hAnsi="Clarendon"/>
          <w:sz w:val="24"/>
          <w:szCs w:val="24"/>
        </w:rPr>
        <w:t>the</w:t>
      </w:r>
      <w:bookmarkStart w:id="0" w:name="_GoBack"/>
      <w:bookmarkEnd w:id="0"/>
      <w:r w:rsidRPr="0062352D">
        <w:rPr>
          <w:rFonts w:ascii="Clarendon" w:hAnsi="Clarendon"/>
          <w:sz w:val="24"/>
          <w:szCs w:val="24"/>
        </w:rPr>
        <w:t xml:space="preserve"> exhibitor’s risk.</w:t>
      </w:r>
    </w:p>
    <w:p w:rsidR="00031AAC" w:rsidRPr="0062352D" w:rsidRDefault="00031AAC" w:rsidP="0062352D">
      <w:pPr>
        <w:spacing w:after="0" w:line="240" w:lineRule="auto"/>
        <w:ind w:left="720"/>
        <w:jc w:val="both"/>
        <w:rPr>
          <w:rFonts w:ascii="Clarendon" w:hAnsi="Clarendon"/>
          <w:sz w:val="24"/>
          <w:szCs w:val="24"/>
        </w:rPr>
      </w:pPr>
    </w:p>
    <w:p w:rsidR="00031AAC" w:rsidRPr="0062352D" w:rsidRDefault="00031AAC" w:rsidP="0062352D">
      <w:pPr>
        <w:spacing w:after="0" w:line="240" w:lineRule="auto"/>
        <w:ind w:left="720" w:right="720"/>
        <w:jc w:val="center"/>
        <w:rPr>
          <w:rFonts w:ascii="Clarendon" w:hAnsi="Clarendon"/>
          <w:b/>
          <w:sz w:val="24"/>
          <w:szCs w:val="24"/>
        </w:rPr>
      </w:pPr>
      <w:r w:rsidRPr="0062352D">
        <w:rPr>
          <w:rFonts w:ascii="Clarendon" w:hAnsi="Clarendon"/>
          <w:b/>
          <w:sz w:val="24"/>
          <w:szCs w:val="24"/>
        </w:rPr>
        <w:t xml:space="preserve">Please return this form </w:t>
      </w:r>
      <w:r w:rsidR="00AD2238">
        <w:rPr>
          <w:rFonts w:ascii="Clarendon" w:hAnsi="Clarendon"/>
          <w:b/>
          <w:sz w:val="24"/>
          <w:szCs w:val="24"/>
        </w:rPr>
        <w:t xml:space="preserve">and payment </w:t>
      </w:r>
      <w:r w:rsidRPr="0062352D">
        <w:rPr>
          <w:rFonts w:ascii="Clarendon" w:hAnsi="Clarendon"/>
          <w:b/>
          <w:sz w:val="24"/>
          <w:szCs w:val="24"/>
        </w:rPr>
        <w:t xml:space="preserve">by </w:t>
      </w:r>
      <w:r w:rsidR="00B1229E">
        <w:rPr>
          <w:rFonts w:ascii="Clarendon" w:hAnsi="Clarendon"/>
          <w:b/>
          <w:sz w:val="24"/>
          <w:szCs w:val="24"/>
        </w:rPr>
        <w:t xml:space="preserve">4:00 PM on </w:t>
      </w:r>
      <w:r w:rsidRPr="0062352D">
        <w:rPr>
          <w:rFonts w:ascii="Clarendon" w:hAnsi="Clarendon"/>
          <w:b/>
          <w:sz w:val="24"/>
          <w:szCs w:val="24"/>
        </w:rPr>
        <w:t>November 15</w:t>
      </w:r>
      <w:r w:rsidR="00B1229E" w:rsidRPr="00B1229E">
        <w:rPr>
          <w:rFonts w:ascii="Clarendon" w:hAnsi="Clarendon"/>
          <w:b/>
          <w:sz w:val="24"/>
          <w:szCs w:val="24"/>
          <w:vertAlign w:val="superscript"/>
        </w:rPr>
        <w:t>th</w:t>
      </w:r>
      <w:r w:rsidR="00B1229E">
        <w:rPr>
          <w:rFonts w:ascii="Clarendon" w:hAnsi="Clarendon"/>
          <w:b/>
          <w:sz w:val="24"/>
          <w:szCs w:val="24"/>
        </w:rPr>
        <w:t>, 2024</w:t>
      </w:r>
      <w:r w:rsidRPr="0062352D">
        <w:rPr>
          <w:rFonts w:ascii="Clarendon" w:hAnsi="Clarendon"/>
          <w:b/>
          <w:sz w:val="24"/>
          <w:szCs w:val="24"/>
        </w:rPr>
        <w:t xml:space="preserve"> to:</w:t>
      </w:r>
    </w:p>
    <w:p w:rsidR="00031AAC" w:rsidRPr="0062352D" w:rsidRDefault="00031AAC" w:rsidP="0062352D">
      <w:pPr>
        <w:spacing w:after="0" w:line="240" w:lineRule="auto"/>
        <w:ind w:left="720" w:right="720"/>
        <w:jc w:val="center"/>
        <w:rPr>
          <w:rFonts w:ascii="Clarendon" w:hAnsi="Clarendon"/>
          <w:sz w:val="24"/>
          <w:szCs w:val="24"/>
        </w:rPr>
      </w:pPr>
      <w:r w:rsidRPr="0062352D">
        <w:rPr>
          <w:rFonts w:ascii="Clarendon" w:hAnsi="Clarendon"/>
          <w:sz w:val="24"/>
          <w:szCs w:val="24"/>
        </w:rPr>
        <w:t>City of Keystone Heights</w:t>
      </w:r>
    </w:p>
    <w:p w:rsidR="00031AAC" w:rsidRPr="0062352D" w:rsidRDefault="00031AAC" w:rsidP="0062352D">
      <w:pPr>
        <w:spacing w:after="0" w:line="240" w:lineRule="auto"/>
        <w:ind w:left="720" w:right="720"/>
        <w:jc w:val="center"/>
        <w:rPr>
          <w:rFonts w:ascii="Clarendon" w:hAnsi="Clarendon"/>
          <w:sz w:val="24"/>
          <w:szCs w:val="24"/>
        </w:rPr>
      </w:pPr>
      <w:r w:rsidRPr="0062352D">
        <w:rPr>
          <w:rFonts w:ascii="Clarendon" w:hAnsi="Clarendon"/>
          <w:sz w:val="24"/>
          <w:szCs w:val="24"/>
        </w:rPr>
        <w:t>Christmas Tree Festival</w:t>
      </w:r>
    </w:p>
    <w:p w:rsidR="00031AAC" w:rsidRPr="0062352D" w:rsidRDefault="00031AAC" w:rsidP="0062352D">
      <w:pPr>
        <w:spacing w:after="0" w:line="240" w:lineRule="auto"/>
        <w:ind w:left="720" w:right="720"/>
        <w:jc w:val="center"/>
        <w:rPr>
          <w:rFonts w:ascii="Clarendon" w:hAnsi="Clarendon"/>
          <w:sz w:val="24"/>
          <w:szCs w:val="24"/>
        </w:rPr>
      </w:pPr>
      <w:r w:rsidRPr="0062352D">
        <w:rPr>
          <w:rFonts w:ascii="Clarendon" w:hAnsi="Clarendon"/>
          <w:sz w:val="24"/>
          <w:szCs w:val="24"/>
        </w:rPr>
        <w:t>555 S Lawrence Blvd</w:t>
      </w:r>
    </w:p>
    <w:p w:rsidR="00031AAC" w:rsidRPr="0062352D" w:rsidRDefault="00031AAC" w:rsidP="0062352D">
      <w:pPr>
        <w:spacing w:after="0" w:line="240" w:lineRule="auto"/>
        <w:ind w:left="720" w:right="720"/>
        <w:jc w:val="center"/>
        <w:rPr>
          <w:rFonts w:ascii="Clarendon" w:hAnsi="Clarendon"/>
          <w:sz w:val="24"/>
          <w:szCs w:val="24"/>
        </w:rPr>
      </w:pPr>
      <w:r w:rsidRPr="0062352D">
        <w:rPr>
          <w:rFonts w:ascii="Clarendon" w:hAnsi="Clarendon"/>
          <w:sz w:val="24"/>
          <w:szCs w:val="24"/>
        </w:rPr>
        <w:t>Keystone Heights, FL 32656</w:t>
      </w:r>
    </w:p>
    <w:p w:rsidR="00031AAC" w:rsidRPr="0062352D" w:rsidRDefault="00031AAC" w:rsidP="0062352D">
      <w:pPr>
        <w:spacing w:after="0" w:line="240" w:lineRule="auto"/>
        <w:ind w:left="720"/>
        <w:jc w:val="center"/>
        <w:rPr>
          <w:rFonts w:ascii="Clarendon" w:hAnsi="Clarendon"/>
          <w:sz w:val="24"/>
          <w:szCs w:val="24"/>
        </w:rPr>
      </w:pPr>
    </w:p>
    <w:p w:rsidR="0062352D" w:rsidRDefault="00031AAC" w:rsidP="0062352D">
      <w:pPr>
        <w:spacing w:after="0" w:line="240" w:lineRule="auto"/>
        <w:ind w:left="720" w:right="720"/>
        <w:jc w:val="center"/>
        <w:rPr>
          <w:rFonts w:ascii="Clarendon" w:hAnsi="Clarendon"/>
          <w:b/>
          <w:sz w:val="24"/>
          <w:szCs w:val="24"/>
        </w:rPr>
      </w:pPr>
      <w:r w:rsidRPr="0062352D">
        <w:rPr>
          <w:rFonts w:ascii="Clarendon" w:hAnsi="Clarendon"/>
          <w:b/>
          <w:sz w:val="24"/>
          <w:szCs w:val="24"/>
        </w:rPr>
        <w:t xml:space="preserve">Tree pick up will be </w:t>
      </w:r>
      <w:r w:rsidR="00601870" w:rsidRPr="0062352D">
        <w:rPr>
          <w:rFonts w:ascii="Clarendon" w:hAnsi="Clarendon"/>
          <w:b/>
          <w:sz w:val="24"/>
          <w:szCs w:val="24"/>
        </w:rPr>
        <w:t>available November 19</w:t>
      </w:r>
      <w:r w:rsidR="00601870" w:rsidRPr="0062352D">
        <w:rPr>
          <w:rFonts w:ascii="Clarendon" w:hAnsi="Clarendon"/>
          <w:b/>
          <w:sz w:val="24"/>
          <w:szCs w:val="24"/>
          <w:vertAlign w:val="superscript"/>
        </w:rPr>
        <w:t>th</w:t>
      </w:r>
      <w:r w:rsidR="00601870" w:rsidRPr="0062352D">
        <w:rPr>
          <w:rFonts w:ascii="Clarendon" w:hAnsi="Clarendon"/>
          <w:b/>
          <w:sz w:val="24"/>
          <w:szCs w:val="24"/>
        </w:rPr>
        <w:t xml:space="preserve"> – 22</w:t>
      </w:r>
      <w:r w:rsidR="00601870" w:rsidRPr="0062352D">
        <w:rPr>
          <w:rFonts w:ascii="Clarendon" w:hAnsi="Clarendon"/>
          <w:b/>
          <w:sz w:val="24"/>
          <w:szCs w:val="24"/>
          <w:vertAlign w:val="superscript"/>
        </w:rPr>
        <w:t>nd</w:t>
      </w:r>
      <w:r w:rsidR="00601870" w:rsidRPr="0062352D">
        <w:rPr>
          <w:rFonts w:ascii="Clarendon" w:hAnsi="Clarendon"/>
          <w:b/>
          <w:sz w:val="24"/>
          <w:szCs w:val="24"/>
        </w:rPr>
        <w:t xml:space="preserve">, 2024 </w:t>
      </w:r>
    </w:p>
    <w:p w:rsidR="00031AAC" w:rsidRPr="0062352D" w:rsidRDefault="00601870" w:rsidP="0062352D">
      <w:pPr>
        <w:spacing w:after="0" w:line="240" w:lineRule="auto"/>
        <w:ind w:left="720" w:right="720"/>
        <w:jc w:val="center"/>
        <w:rPr>
          <w:rFonts w:ascii="Clarendon" w:hAnsi="Clarendon"/>
          <w:b/>
          <w:sz w:val="24"/>
          <w:szCs w:val="24"/>
        </w:rPr>
      </w:pPr>
      <w:r w:rsidRPr="0062352D">
        <w:rPr>
          <w:rFonts w:ascii="Clarendon" w:hAnsi="Clarendon"/>
          <w:b/>
          <w:sz w:val="24"/>
          <w:szCs w:val="24"/>
        </w:rPr>
        <w:t>from 10:00 AM – 3:00 PM.</w:t>
      </w:r>
    </w:p>
    <w:p w:rsidR="00601870" w:rsidRPr="0062352D" w:rsidRDefault="00601870" w:rsidP="0062352D">
      <w:pPr>
        <w:spacing w:after="0" w:line="240" w:lineRule="auto"/>
        <w:ind w:left="720"/>
        <w:jc w:val="center"/>
        <w:rPr>
          <w:rFonts w:ascii="Clarendon" w:hAnsi="Clarendon"/>
          <w:b/>
          <w:sz w:val="24"/>
          <w:szCs w:val="24"/>
        </w:rPr>
      </w:pPr>
    </w:p>
    <w:p w:rsidR="00601870" w:rsidRDefault="00601870" w:rsidP="0062352D">
      <w:pPr>
        <w:spacing w:after="0" w:line="240" w:lineRule="auto"/>
        <w:ind w:left="720" w:right="720"/>
        <w:jc w:val="center"/>
        <w:rPr>
          <w:rFonts w:ascii="Clarendon" w:hAnsi="Clarendon"/>
          <w:sz w:val="24"/>
          <w:szCs w:val="24"/>
        </w:rPr>
      </w:pPr>
      <w:r w:rsidRPr="0062352D">
        <w:rPr>
          <w:rFonts w:ascii="Clarendon" w:hAnsi="Clarendon"/>
          <w:sz w:val="24"/>
          <w:szCs w:val="24"/>
        </w:rPr>
        <w:t>Join us on Saturday, November 30</w:t>
      </w:r>
      <w:r w:rsidRPr="0062352D">
        <w:rPr>
          <w:rFonts w:ascii="Clarendon" w:hAnsi="Clarendon"/>
          <w:sz w:val="24"/>
          <w:szCs w:val="24"/>
          <w:vertAlign w:val="superscript"/>
        </w:rPr>
        <w:t>th</w:t>
      </w:r>
      <w:r w:rsidRPr="0062352D">
        <w:rPr>
          <w:rFonts w:ascii="Clarendon" w:hAnsi="Clarendon"/>
          <w:sz w:val="24"/>
          <w:szCs w:val="24"/>
        </w:rPr>
        <w:t>, 2024 at 6:00 PM in the Natural Park, 555 S. Lawrence Blvd., as we light up the cities Christmas Trees to start the Holiday Season!</w:t>
      </w:r>
    </w:p>
    <w:p w:rsidR="0062352D" w:rsidRDefault="0062352D" w:rsidP="0062352D">
      <w:pPr>
        <w:spacing w:after="0" w:line="240" w:lineRule="auto"/>
        <w:ind w:left="720" w:right="720"/>
        <w:jc w:val="center"/>
        <w:rPr>
          <w:rFonts w:ascii="Clarendon" w:hAnsi="Clarendon"/>
          <w:sz w:val="24"/>
          <w:szCs w:val="24"/>
        </w:rPr>
      </w:pPr>
      <w:r w:rsidRPr="0062352D">
        <w:rPr>
          <w:rFonts w:ascii="Clarendon" w:hAnsi="Clarendon"/>
          <w:noProof/>
          <w:sz w:val="24"/>
          <w:szCs w:val="24"/>
        </w:rPr>
        <w:drawing>
          <wp:anchor distT="0" distB="0" distL="114300" distR="114300" simplePos="0" relativeHeight="251661312" behindDoc="1" locked="0" layoutInCell="1" allowOverlap="1">
            <wp:simplePos x="0" y="0"/>
            <wp:positionH relativeFrom="column">
              <wp:posOffset>-6350</wp:posOffset>
            </wp:positionH>
            <wp:positionV relativeFrom="paragraph">
              <wp:posOffset>186000</wp:posOffset>
            </wp:positionV>
            <wp:extent cx="3405809" cy="1328695"/>
            <wp:effectExtent l="0" t="0" r="4445"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3405809" cy="1328695"/>
                    </a:xfrm>
                    <a:prstGeom prst="rect">
                      <a:avLst/>
                    </a:prstGeom>
                  </pic:spPr>
                </pic:pic>
              </a:graphicData>
            </a:graphic>
            <wp14:sizeRelH relativeFrom="page">
              <wp14:pctWidth>0</wp14:pctWidth>
            </wp14:sizeRelH>
            <wp14:sizeRelV relativeFrom="page">
              <wp14:pctHeight>0</wp14:pctHeight>
            </wp14:sizeRelV>
          </wp:anchor>
        </w:drawing>
      </w:r>
    </w:p>
    <w:p w:rsidR="0062352D" w:rsidRDefault="0062352D" w:rsidP="0062352D">
      <w:pPr>
        <w:spacing w:after="0" w:line="240" w:lineRule="auto"/>
        <w:ind w:left="720" w:right="720"/>
        <w:jc w:val="center"/>
        <w:rPr>
          <w:rFonts w:ascii="Clarendon" w:hAnsi="Clarendon"/>
          <w:sz w:val="24"/>
          <w:szCs w:val="24"/>
        </w:rPr>
      </w:pPr>
      <w:r w:rsidRPr="0062352D">
        <w:rPr>
          <w:rFonts w:ascii="Clarendon" w:hAnsi="Clarendon"/>
          <w:noProof/>
          <w:sz w:val="24"/>
          <w:szCs w:val="24"/>
        </w:rPr>
        <w:drawing>
          <wp:anchor distT="0" distB="0" distL="114300" distR="114300" simplePos="0" relativeHeight="251663360" behindDoc="1" locked="0" layoutInCell="1" allowOverlap="1" wp14:anchorId="676BBD8D" wp14:editId="2B53A9D5">
            <wp:simplePos x="0" y="0"/>
            <wp:positionH relativeFrom="column">
              <wp:posOffset>3399183</wp:posOffset>
            </wp:positionH>
            <wp:positionV relativeFrom="paragraph">
              <wp:posOffset>3617</wp:posOffset>
            </wp:positionV>
            <wp:extent cx="3413511" cy="1331699"/>
            <wp:effectExtent l="0" t="0" r="0" b="190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3415071" cy="1332308"/>
                    </a:xfrm>
                    <a:prstGeom prst="rect">
                      <a:avLst/>
                    </a:prstGeom>
                  </pic:spPr>
                </pic:pic>
              </a:graphicData>
            </a:graphic>
            <wp14:sizeRelH relativeFrom="page">
              <wp14:pctWidth>0</wp14:pctWidth>
            </wp14:sizeRelH>
            <wp14:sizeRelV relativeFrom="page">
              <wp14:pctHeight>0</wp14:pctHeight>
            </wp14:sizeRelV>
          </wp:anchor>
        </w:drawing>
      </w:r>
    </w:p>
    <w:p w:rsidR="0062352D" w:rsidRDefault="0062352D" w:rsidP="0062352D">
      <w:pPr>
        <w:spacing w:after="0" w:line="240" w:lineRule="auto"/>
        <w:ind w:left="720" w:right="720"/>
        <w:jc w:val="center"/>
        <w:rPr>
          <w:rFonts w:ascii="Clarendon" w:hAnsi="Clarendon"/>
          <w:sz w:val="24"/>
          <w:szCs w:val="24"/>
        </w:rPr>
      </w:pPr>
    </w:p>
    <w:p w:rsidR="0062352D" w:rsidRDefault="0062352D" w:rsidP="0062352D">
      <w:pPr>
        <w:spacing w:after="0" w:line="240" w:lineRule="auto"/>
        <w:ind w:left="720" w:right="720"/>
        <w:jc w:val="center"/>
        <w:rPr>
          <w:rFonts w:ascii="Clarendon" w:hAnsi="Clarendon"/>
          <w:sz w:val="24"/>
          <w:szCs w:val="24"/>
        </w:rPr>
      </w:pPr>
    </w:p>
    <w:p w:rsidR="0062352D" w:rsidRDefault="0062352D" w:rsidP="0062352D">
      <w:pPr>
        <w:spacing w:after="0" w:line="240" w:lineRule="auto"/>
        <w:ind w:left="720" w:right="720"/>
        <w:jc w:val="center"/>
        <w:rPr>
          <w:rFonts w:ascii="Clarendon" w:hAnsi="Clarendon"/>
          <w:sz w:val="24"/>
          <w:szCs w:val="24"/>
        </w:rPr>
      </w:pPr>
    </w:p>
    <w:p w:rsidR="0062352D" w:rsidRPr="0062352D" w:rsidRDefault="0062352D" w:rsidP="0062352D">
      <w:pPr>
        <w:spacing w:after="0" w:line="240" w:lineRule="auto"/>
        <w:ind w:left="720" w:right="720"/>
        <w:jc w:val="center"/>
      </w:pPr>
    </w:p>
    <w:sectPr w:rsidR="0062352D" w:rsidRPr="0062352D" w:rsidSect="0062352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larendon">
    <w:panose1 w:val="02040604040505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AAC"/>
    <w:rsid w:val="00031AAC"/>
    <w:rsid w:val="00052A2D"/>
    <w:rsid w:val="005412A6"/>
    <w:rsid w:val="00601870"/>
    <w:rsid w:val="0062352D"/>
    <w:rsid w:val="00AD2238"/>
    <w:rsid w:val="00B1229E"/>
    <w:rsid w:val="00E22C5D"/>
    <w:rsid w:val="00E301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25112"/>
  <w15:chartTrackingRefBased/>
  <w15:docId w15:val="{693F4E5B-7858-4EB1-AE92-D393D5910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1A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143</Words>
  <Characters>818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Clerk</dc:creator>
  <cp:keywords/>
  <dc:description/>
  <cp:lastModifiedBy>City Clerk</cp:lastModifiedBy>
  <cp:revision>5</cp:revision>
  <dcterms:created xsi:type="dcterms:W3CDTF">2024-04-29T15:55:00Z</dcterms:created>
  <dcterms:modified xsi:type="dcterms:W3CDTF">2024-04-29T16:36:00Z</dcterms:modified>
</cp:coreProperties>
</file>