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1DB" w14:textId="49D4B8F4" w:rsidR="00C9799D" w:rsidRPr="000E3592" w:rsidRDefault="004221AB" w:rsidP="000E3592">
      <w:pPr>
        <w:pBdr>
          <w:bottom w:val="single" w:sz="4" w:space="1" w:color="auto"/>
        </w:pBdr>
        <w:tabs>
          <w:tab w:val="left" w:pos="3204"/>
        </w:tabs>
        <w:jc w:val="right"/>
        <w:rPr>
          <w:sz w:val="18"/>
          <w:szCs w:val="18"/>
        </w:rPr>
      </w:pPr>
      <w:r>
        <w:rPr>
          <w:sz w:val="18"/>
          <w:szCs w:val="18"/>
        </w:rPr>
        <w:t>Fall Festival - Sept. 20, 2025</w:t>
      </w:r>
    </w:p>
    <w:p w14:paraId="4B229298" w14:textId="77777777" w:rsidR="00DF50F7" w:rsidRDefault="00DF50F7" w:rsidP="00DF50F7">
      <w:pPr>
        <w:pStyle w:val="NoSpacing"/>
        <w:jc w:val="center"/>
        <w:rPr>
          <w:sz w:val="28"/>
          <w:szCs w:val="28"/>
        </w:rPr>
      </w:pPr>
    </w:p>
    <w:p w14:paraId="085EA85D" w14:textId="75944FBB" w:rsidR="00C70BAA" w:rsidRPr="00DF50F7" w:rsidRDefault="00380F80" w:rsidP="00DF50F7">
      <w:pPr>
        <w:pStyle w:val="NoSpacing"/>
        <w:jc w:val="center"/>
        <w:rPr>
          <w:sz w:val="28"/>
          <w:szCs w:val="28"/>
        </w:rPr>
      </w:pPr>
      <w:r>
        <w:rPr>
          <w:sz w:val="28"/>
          <w:szCs w:val="28"/>
        </w:rPr>
        <w:t>Food Truck Application</w:t>
      </w:r>
    </w:p>
    <w:p w14:paraId="326DB4C7" w14:textId="2F07BEA8" w:rsidR="00DF50F7" w:rsidRPr="00DF50F7" w:rsidRDefault="00DF50F7" w:rsidP="00DF50F7">
      <w:pPr>
        <w:pStyle w:val="NoSpacing"/>
        <w:jc w:val="center"/>
        <w:rPr>
          <w:rFonts w:ascii="Bradley Hand ITC" w:hAnsi="Bradley Hand ITC"/>
          <w:b/>
          <w:sz w:val="44"/>
          <w:szCs w:val="44"/>
        </w:rPr>
      </w:pP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79CA3CB7" w:rsidR="00C70BAA" w:rsidRDefault="00C70BAA" w:rsidP="00C70BAA">
      <w:pPr>
        <w:spacing w:line="480" w:lineRule="auto"/>
        <w:ind w:left="-630" w:right="-720"/>
      </w:pPr>
      <w:r>
        <w:t xml:space="preserve">Phone No. (______)______________________ </w:t>
      </w:r>
      <w:r w:rsidR="006939BD">
        <w:t>Website</w:t>
      </w:r>
      <w:r>
        <w:t>______________________________________</w:t>
      </w:r>
      <w:r w:rsidR="006939BD">
        <w:t>_</w:t>
      </w:r>
    </w:p>
    <w:p w14:paraId="6BEDE74C" w14:textId="0D54B33E" w:rsidR="00C70BAA" w:rsidRDefault="006939BD" w:rsidP="00C70BAA">
      <w:pPr>
        <w:spacing w:line="480" w:lineRule="auto"/>
        <w:ind w:left="-630" w:right="-720"/>
      </w:pPr>
      <w:r>
        <w:t>Email _</w:t>
      </w:r>
      <w:r w:rsidR="00C70BAA">
        <w:t>________________________________________________________________________</w:t>
      </w:r>
      <w:r>
        <w:t>_____</w:t>
      </w:r>
    </w:p>
    <w:p w14:paraId="20CF4526" w14:textId="7742BAF5" w:rsidR="00C70BAA" w:rsidRDefault="00C70BAA" w:rsidP="00C70BAA">
      <w:pPr>
        <w:spacing w:line="480" w:lineRule="auto"/>
        <w:ind w:left="-630" w:right="-720"/>
      </w:pPr>
      <w:r>
        <w:t xml:space="preserve">Brief Description of </w:t>
      </w:r>
      <w:r w:rsidR="00931531">
        <w:t xml:space="preserve">food </w:t>
      </w:r>
      <w:r>
        <w:t xml:space="preserve"> </w:t>
      </w:r>
      <w:r w:rsidR="00931531">
        <w:t xml:space="preserve"> _____</w:t>
      </w:r>
      <w:r>
        <w:t>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4C87AE2B" w14:textId="572A0CF2" w:rsidR="00C6604D" w:rsidRDefault="00931531" w:rsidP="00C6604D">
      <w:pPr>
        <w:spacing w:line="480" w:lineRule="auto"/>
        <w:ind w:left="-630" w:right="-720"/>
      </w:pPr>
      <w:r>
        <w:t>Truck Size: ____________________     Is your food truck detachable?       ____ Yes ____ No</w:t>
      </w:r>
    </w:p>
    <w:p w14:paraId="62D381F9" w14:textId="2D476185" w:rsidR="00FB4849" w:rsidRDefault="00FB4849" w:rsidP="00FC0769">
      <w:pPr>
        <w:ind w:left="-630" w:right="-720"/>
        <w:jc w:val="center"/>
      </w:pPr>
      <w:r w:rsidRPr="00CE6F44">
        <w:t>There will be a $</w:t>
      </w:r>
      <w:r w:rsidR="00D312BE">
        <w:t>50.00</w:t>
      </w:r>
      <w:r w:rsidRPr="00CE6F44">
        <w:t xml:space="preserve"> fee for </w:t>
      </w:r>
      <w:r w:rsidR="00931531">
        <w:t>Food Trucks</w:t>
      </w:r>
      <w:r w:rsidRPr="00CE6F44">
        <w:t>.</w:t>
      </w:r>
      <w:r>
        <w:t xml:space="preserve">  Please make checks payable to The City of Keystone Heights.</w:t>
      </w:r>
    </w:p>
    <w:p w14:paraId="672E1A7A" w14:textId="54411688" w:rsidR="00FB4849" w:rsidRDefault="00FB4849" w:rsidP="00DB66EB">
      <w:pPr>
        <w:ind w:left="-630" w:right="-720"/>
        <w:jc w:val="center"/>
      </w:pPr>
      <w:r>
        <w:t xml:space="preserve">All booth registrations MUST be submitted to Keystone Heights City Hall no later than </w:t>
      </w:r>
      <w:r w:rsidR="00DB66EB">
        <w:t>two weeks before the event</w:t>
      </w:r>
      <w:r>
        <w:t xml:space="preserve">. </w:t>
      </w:r>
      <w:r w:rsidR="008138DA">
        <w:t xml:space="preserve">You may email forms to </w:t>
      </w:r>
      <w:hyperlink r:id="rId8" w:history="1">
        <w:r w:rsidR="00D312BE" w:rsidRPr="008432D2">
          <w:rPr>
            <w:rStyle w:val="Hyperlink"/>
          </w:rPr>
          <w:t>events@keystoneheights.us</w:t>
        </w:r>
      </w:hyperlink>
      <w:r w:rsidR="00DB66EB">
        <w:t xml:space="preserve"> </w:t>
      </w:r>
      <w:r w:rsidR="008138DA">
        <w:t>or</w:t>
      </w:r>
      <w:r>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1B285EBC" w:rsidR="00FB4849" w:rsidRDefault="00FB4849" w:rsidP="00FB4849">
      <w:pPr>
        <w:ind w:left="-630" w:right="-720"/>
        <w:jc w:val="center"/>
      </w:pPr>
      <w:r>
        <w:t xml:space="preserve">Attn: </w:t>
      </w:r>
      <w:r w:rsidR="00DB66EB">
        <w:t>Drew Bell</w:t>
      </w:r>
    </w:p>
    <w:p w14:paraId="32321614" w14:textId="77777777" w:rsidR="00FB4849" w:rsidRDefault="00FB4849" w:rsidP="00FB4849">
      <w:pPr>
        <w:ind w:left="-630" w:right="-720"/>
        <w:jc w:val="center"/>
      </w:pPr>
      <w:r>
        <w:t>P.O. Box 420</w:t>
      </w:r>
    </w:p>
    <w:p w14:paraId="0ADD8A60" w14:textId="05784116" w:rsidR="00FC0769" w:rsidRDefault="00FB4849" w:rsidP="00DB66EB">
      <w:pPr>
        <w:spacing w:line="600" w:lineRule="auto"/>
        <w:ind w:left="-630" w:right="-720"/>
        <w:jc w:val="center"/>
      </w:pPr>
      <w:r>
        <w:t>Keystone Height, FL 32656</w:t>
      </w:r>
    </w:p>
    <w:p w14:paraId="43FDFC81" w14:textId="538B03AF" w:rsidR="00FC0769" w:rsidRDefault="00FC0769" w:rsidP="00FC0769">
      <w:pPr>
        <w:ind w:right="-720"/>
      </w:pPr>
    </w:p>
    <w:p w14:paraId="1719247F" w14:textId="77777777" w:rsidR="00B969D5" w:rsidRDefault="00B969D5" w:rsidP="00FC0769">
      <w:pPr>
        <w:ind w:right="-720"/>
      </w:pPr>
    </w:p>
    <w:p w14:paraId="01CCB623" w14:textId="77777777" w:rsidR="00FC0769" w:rsidRPr="00FC0769" w:rsidRDefault="00FC0769" w:rsidP="00FC0769">
      <w:pPr>
        <w:ind w:left="-630" w:right="-720"/>
        <w:jc w:val="center"/>
        <w:rPr>
          <w:sz w:val="22"/>
          <w:szCs w:val="22"/>
        </w:rPr>
      </w:pPr>
      <w:r w:rsidRPr="00FC0769">
        <w:rPr>
          <w:sz w:val="22"/>
          <w:szCs w:val="22"/>
        </w:rPr>
        <w:t xml:space="preserve">VEHICLES: Vendor vehicles will not be allowed to remain in the sale area after set-up, unless a vendor requires a vehicle for displaying sale items or the Vendor has special needs. </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77777777" w:rsidR="00FC0769" w:rsidRPr="00FC0769" w:rsidRDefault="00FC0769" w:rsidP="00FC0769">
      <w:pPr>
        <w:ind w:left="-630" w:right="-720"/>
        <w:jc w:val="center"/>
        <w:rPr>
          <w:sz w:val="22"/>
          <w:szCs w:val="22"/>
        </w:rPr>
      </w:pPr>
      <w:r w:rsidRPr="00FC0769">
        <w:rPr>
          <w:sz w:val="22"/>
          <w:szCs w:val="22"/>
        </w:rPr>
        <w:t xml:space="preserve">PETS: Pets are strongly discouraged, but, if present, must be leashed within the Vendor’s booth area.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lastRenderedPageBreak/>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77777777"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name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7E753C03"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In the event that a Vendor doe</w:t>
      </w:r>
      <w:r w:rsidR="00DB66EB">
        <w:rPr>
          <w:sz w:val="22"/>
          <w:szCs w:val="22"/>
        </w:rPr>
        <w:t>s not remove all trash, a clean</w:t>
      </w:r>
      <w:r w:rsidRPr="00FC0769">
        <w:rPr>
          <w:sz w:val="22"/>
          <w:szCs w:val="22"/>
        </w:rPr>
        <w:t xml:space="preserve">up fee will be assessed. </w:t>
      </w:r>
    </w:p>
    <w:p w14:paraId="34CB7559" w14:textId="77777777" w:rsidR="00FC0769" w:rsidRPr="00FC0769" w:rsidRDefault="00FC0769" w:rsidP="00FC0769">
      <w:pPr>
        <w:ind w:left="-630" w:right="-720"/>
        <w:jc w:val="center"/>
        <w:rPr>
          <w:sz w:val="22"/>
          <w:szCs w:val="22"/>
        </w:rPr>
      </w:pPr>
    </w:p>
    <w:p w14:paraId="7C61B178" w14:textId="7E1EDE78"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AND CONTROLLED SUBSTANCES are prohibited. Vendors deemed intoxicated or high will be brought to the attention of Public Safety personnel. RESTROOMS are located behin</w:t>
      </w:r>
      <w:r w:rsidR="00DB66EB">
        <w:rPr>
          <w:sz w:val="22"/>
          <w:szCs w:val="22"/>
        </w:rPr>
        <w:t>d City Hall</w:t>
      </w:r>
      <w:r w:rsidRPr="00FC0769">
        <w:rPr>
          <w:sz w:val="22"/>
          <w:szCs w:val="22"/>
        </w:rPr>
        <w:t xml:space="preserve">. Vendors needing to leave their booth area should make arrangements for coverage in their absence. </w:t>
      </w:r>
    </w:p>
    <w:p w14:paraId="4AE23623" w14:textId="77777777" w:rsidR="00FC0769" w:rsidRPr="00FC0769" w:rsidRDefault="00FC0769" w:rsidP="00FC0769">
      <w:pPr>
        <w:ind w:left="-630" w:right="-720"/>
        <w:jc w:val="center"/>
        <w:rPr>
          <w:sz w:val="22"/>
          <w:szCs w:val="22"/>
        </w:rPr>
      </w:pPr>
    </w:p>
    <w:p w14:paraId="6343CC22" w14:textId="098038EB" w:rsidR="00FC0769" w:rsidRPr="00FC0769" w:rsidRDefault="00FC0769" w:rsidP="00FC0769">
      <w:pPr>
        <w:ind w:left="-630" w:right="-720"/>
        <w:jc w:val="center"/>
        <w:rPr>
          <w:sz w:val="22"/>
          <w:szCs w:val="22"/>
        </w:rPr>
      </w:pPr>
      <w:r w:rsidRPr="00FC0769">
        <w:rPr>
          <w:sz w:val="22"/>
          <w:szCs w:val="22"/>
        </w:rPr>
        <w:t xml:space="preserve">LICENSURE: Vendors offering food items that require certification or licensure should have proof available </w:t>
      </w:r>
      <w:r w:rsidR="00DB66EB">
        <w:rPr>
          <w:sz w:val="22"/>
          <w:szCs w:val="22"/>
        </w:rPr>
        <w:t>and on display during the date of the event</w:t>
      </w:r>
      <w:r w:rsidRPr="00FC0769">
        <w:rPr>
          <w:sz w:val="22"/>
          <w:szCs w:val="22"/>
        </w:rPr>
        <w:t xml:space="preserve">.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9786" w14:textId="77777777" w:rsidR="00C63ADE" w:rsidRDefault="00C63ADE" w:rsidP="00C63ADE">
      <w:r>
        <w:separator/>
      </w:r>
    </w:p>
  </w:endnote>
  <w:endnote w:type="continuationSeparator" w:id="0">
    <w:p w14:paraId="224DCF8B" w14:textId="77777777" w:rsidR="00C63ADE" w:rsidRDefault="00C63ADE"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CD0C" w14:textId="77777777"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hyperlink r:id="rId2" w:history="1">
      <w:r w:rsidRPr="006D7F50">
        <w:rPr>
          <w:rStyle w:val="Hyperlink"/>
        </w:rPr>
        <w:t>www.twitter/cityofkeystone</w:t>
      </w:r>
    </w:hyperlink>
    <w:r>
      <w:t xml:space="preserve"> </w:t>
    </w:r>
    <w:r>
      <w:ptab w:relativeTo="margin" w:alignment="right" w:leader="none"/>
    </w:r>
    <w:hyperlink r:id="rId3"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FB34" w14:textId="77777777" w:rsidR="00C63ADE" w:rsidRDefault="00C63ADE" w:rsidP="00C63ADE">
      <w:r>
        <w:separator/>
      </w:r>
    </w:p>
  </w:footnote>
  <w:footnote w:type="continuationSeparator" w:id="0">
    <w:p w14:paraId="06F6FF2F" w14:textId="77777777" w:rsidR="00C63ADE" w:rsidRDefault="00C63ADE" w:rsidP="00C6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975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DE"/>
    <w:rsid w:val="000A5765"/>
    <w:rsid w:val="000B6527"/>
    <w:rsid w:val="000E3592"/>
    <w:rsid w:val="00267049"/>
    <w:rsid w:val="002E6255"/>
    <w:rsid w:val="00330D2F"/>
    <w:rsid w:val="00380F80"/>
    <w:rsid w:val="003F3C5F"/>
    <w:rsid w:val="004221AB"/>
    <w:rsid w:val="004A480F"/>
    <w:rsid w:val="00551195"/>
    <w:rsid w:val="00667C4F"/>
    <w:rsid w:val="006939BD"/>
    <w:rsid w:val="00724937"/>
    <w:rsid w:val="0078148A"/>
    <w:rsid w:val="008138DA"/>
    <w:rsid w:val="00931531"/>
    <w:rsid w:val="00A01DFF"/>
    <w:rsid w:val="00B371B7"/>
    <w:rsid w:val="00B969D5"/>
    <w:rsid w:val="00C47CC6"/>
    <w:rsid w:val="00C63ADE"/>
    <w:rsid w:val="00C6604D"/>
    <w:rsid w:val="00C70BAA"/>
    <w:rsid w:val="00C9799D"/>
    <w:rsid w:val="00CA4E42"/>
    <w:rsid w:val="00CE66D1"/>
    <w:rsid w:val="00CE6F44"/>
    <w:rsid w:val="00D312BE"/>
    <w:rsid w:val="00D54803"/>
    <w:rsid w:val="00D95C2E"/>
    <w:rsid w:val="00DB66EB"/>
    <w:rsid w:val="00DF50F7"/>
    <w:rsid w:val="00DF7F8C"/>
    <w:rsid w:val="00F94196"/>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38DA"/>
    <w:rPr>
      <w:color w:val="605E5C"/>
      <w:shd w:val="clear" w:color="auto" w:fill="E1DFDD"/>
    </w:rPr>
  </w:style>
  <w:style w:type="character" w:styleId="UnresolvedMention">
    <w:name w:val="Unresolved Mention"/>
    <w:basedOn w:val="DefaultParagraphFont"/>
    <w:uiPriority w:val="99"/>
    <w:semiHidden/>
    <w:unhideWhenUsed/>
    <w:rsid w:val="00D3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keystoneheights" TargetMode="External"/><Relationship Id="rId2" Type="http://schemas.openxmlformats.org/officeDocument/2006/relationships/hyperlink" Target="http://www.twitter/cityofkeystone"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87B96-B988-4600-9EFD-AAADAC561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2</cp:revision>
  <cp:lastPrinted>2024-04-29T19:42:00Z</cp:lastPrinted>
  <dcterms:created xsi:type="dcterms:W3CDTF">2025-02-10T21:24:00Z</dcterms:created>
  <dcterms:modified xsi:type="dcterms:W3CDTF">2025-02-10T21:24:00Z</dcterms:modified>
</cp:coreProperties>
</file>